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1E253" w14:textId="3E394EAF" w:rsidR="00402B86" w:rsidRDefault="00726427" w:rsidP="00726427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726427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TURISTIČKA ORGANIZACIJA BRČKO DISTRIKTA </w:t>
      </w: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BiH</w:t>
      </w:r>
    </w:p>
    <w:p w14:paraId="1E2296CC" w14:textId="77777777" w:rsidR="00726427" w:rsidRDefault="00726427" w:rsidP="00726427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</w:p>
    <w:p w14:paraId="05605C3E" w14:textId="15170B89" w:rsidR="00726427" w:rsidRDefault="00726427" w:rsidP="0072642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Lista pitanja: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 Stručna pitanja</w:t>
      </w:r>
    </w:p>
    <w:p w14:paraId="2B71FC73" w14:textId="0581AA42" w:rsidR="00726427" w:rsidRDefault="00726427" w:rsidP="0072642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Za radno mjesto: </w:t>
      </w:r>
      <w:r w:rsidR="00E61F1A">
        <w:rPr>
          <w:rFonts w:ascii="Times New Roman" w:hAnsi="Times New Roman" w:cs="Times New Roman"/>
          <w:sz w:val="24"/>
          <w:szCs w:val="24"/>
          <w:lang w:val="hr-BA"/>
        </w:rPr>
        <w:t>Stručni savjetnik za opće i financijske poslove</w:t>
      </w:r>
    </w:p>
    <w:p w14:paraId="5118F18F" w14:textId="57D2591F" w:rsidR="00726427" w:rsidRDefault="00726427" w:rsidP="0072642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Datum kreiranja liste:</w:t>
      </w:r>
      <w:r w:rsidRPr="00E255E9"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r w:rsidR="00E255E9" w:rsidRPr="00E255E9">
        <w:rPr>
          <w:rFonts w:ascii="Times New Roman" w:hAnsi="Times New Roman" w:cs="Times New Roman"/>
          <w:sz w:val="24"/>
          <w:szCs w:val="24"/>
          <w:lang w:val="hr-BA"/>
        </w:rPr>
        <w:t>3</w:t>
      </w:r>
      <w:r>
        <w:rPr>
          <w:rFonts w:ascii="Times New Roman" w:hAnsi="Times New Roman" w:cs="Times New Roman"/>
          <w:sz w:val="24"/>
          <w:szCs w:val="24"/>
          <w:lang w:val="hr-BA"/>
        </w:rPr>
        <w:t>.</w:t>
      </w:r>
      <w:r w:rsidR="00E255E9">
        <w:rPr>
          <w:rFonts w:ascii="Times New Roman" w:hAnsi="Times New Roman" w:cs="Times New Roman"/>
          <w:sz w:val="24"/>
          <w:szCs w:val="24"/>
          <w:lang w:val="hr-BA"/>
        </w:rPr>
        <w:t>11</w:t>
      </w:r>
      <w:r>
        <w:rPr>
          <w:rFonts w:ascii="Times New Roman" w:hAnsi="Times New Roman" w:cs="Times New Roman"/>
          <w:sz w:val="24"/>
          <w:szCs w:val="24"/>
          <w:lang w:val="hr-BA"/>
        </w:rPr>
        <w:t>.2025. godine</w:t>
      </w:r>
    </w:p>
    <w:p w14:paraId="437CD91C" w14:textId="77777777" w:rsidR="00726427" w:rsidRDefault="00726427" w:rsidP="0072642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076AE53D" w14:textId="61188DCA" w:rsidR="00E61F1A" w:rsidRPr="00E340AB" w:rsidRDefault="00E61F1A" w:rsidP="00E61F1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1. Tko donosi odluku o imenovanju članova Upravnog odbora Turističke organizacije Brčko distrikta BiH i na čiji prijedlog?</w:t>
      </w:r>
    </w:p>
    <w:p w14:paraId="2AE9153A" w14:textId="77777777" w:rsidR="00E61F1A" w:rsidRPr="00E340AB" w:rsidRDefault="00E61F1A" w:rsidP="00E61F1A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4AE01129" w14:textId="77777777" w:rsidR="00E61F1A" w:rsidRPr="00E340AB" w:rsidRDefault="00E61F1A" w:rsidP="00EB01FC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Vlada Brčko distrikta BiH na prijedlog direktora Turističke organizacije Brčko distrikta BiH</w:t>
      </w:r>
    </w:p>
    <w:p w14:paraId="10FF297D" w14:textId="77777777" w:rsidR="00E61F1A" w:rsidRPr="00E340AB" w:rsidRDefault="00E61F1A" w:rsidP="00EB01FC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Vlada Brčko distrikta BiH na prijedlog nadležnog Odjela</w:t>
      </w:r>
    </w:p>
    <w:p w14:paraId="27E760DA" w14:textId="77777777" w:rsidR="00E61F1A" w:rsidRPr="00E340AB" w:rsidRDefault="00E61F1A" w:rsidP="00EB01FC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Skupština Brčko distrikta BiH na prijedlog povjerenstva</w:t>
      </w:r>
    </w:p>
    <w:p w14:paraId="727B46C3" w14:textId="77777777" w:rsidR="00E61F1A" w:rsidRPr="00E340AB" w:rsidRDefault="00E61F1A" w:rsidP="00EB01FC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Vlada Brčko distrikta BiH na prijedlog Nadzornog odbora</w:t>
      </w:r>
    </w:p>
    <w:p w14:paraId="743CE063" w14:textId="77777777" w:rsidR="00E61F1A" w:rsidRPr="00E340AB" w:rsidRDefault="00E61F1A" w:rsidP="00E61F1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5360C539" w14:textId="4970E7B4" w:rsidR="00E61F1A" w:rsidRPr="00E340AB" w:rsidRDefault="00E61F1A" w:rsidP="00E61F1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2. Kojim aktom se utvrđuju plaće, obračun i isplata plaće, platni razred, dodaci na plaću, naknade, otpremnine, pomoći i obustave plaće?</w:t>
      </w:r>
    </w:p>
    <w:p w14:paraId="427B0E0C" w14:textId="77777777" w:rsidR="00E61F1A" w:rsidRPr="00E340AB" w:rsidRDefault="00E61F1A" w:rsidP="00E61F1A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05D6C33F" w14:textId="77777777" w:rsidR="00E61F1A" w:rsidRPr="00E340AB" w:rsidRDefault="00E61F1A" w:rsidP="00EB01FC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Pravilnikom o plaćama i naknadama Turističke organizacije Brčko distrikta BiH</w:t>
      </w:r>
    </w:p>
    <w:p w14:paraId="1B0CF60C" w14:textId="77777777" w:rsidR="00E61F1A" w:rsidRPr="00E340AB" w:rsidRDefault="00E61F1A" w:rsidP="00EB01FC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Zakonom o radu Brčko distrikta BiH</w:t>
      </w:r>
    </w:p>
    <w:p w14:paraId="5B47D9A3" w14:textId="77777777" w:rsidR="00E61F1A" w:rsidRPr="00E340AB" w:rsidRDefault="00E61F1A" w:rsidP="00EB01FC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Pravilnikom o zapošljavanju u Turističkoj organizaciji Brčko distrikta BiH</w:t>
      </w:r>
    </w:p>
    <w:p w14:paraId="6E7533A7" w14:textId="77777777" w:rsidR="00E61F1A" w:rsidRPr="00E340AB" w:rsidRDefault="00E61F1A" w:rsidP="00EB01FC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Pravilnikom o unutarnjoj organizaciji i sistematizaciji radnih mjesta Turističke organizacije Brčko distrikta BiH</w:t>
      </w:r>
    </w:p>
    <w:p w14:paraId="6393A11D" w14:textId="77777777" w:rsidR="00E61F1A" w:rsidRPr="00E340AB" w:rsidRDefault="00E61F1A" w:rsidP="00E61F1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802F931" w14:textId="1A8BEF50" w:rsidR="00E61F1A" w:rsidRPr="00E340AB" w:rsidRDefault="00E61F1A" w:rsidP="00E61F1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3. U kojem postotku se uvećava osnovna plaća po osnovu radnog staža?</w:t>
      </w:r>
    </w:p>
    <w:p w14:paraId="151E9B41" w14:textId="77777777" w:rsidR="00E61F1A" w:rsidRPr="00E340AB" w:rsidRDefault="00E61F1A" w:rsidP="00E61F1A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5236C6E8" w14:textId="77777777" w:rsidR="00E61F1A" w:rsidRPr="00E340AB" w:rsidRDefault="00E61F1A" w:rsidP="00EB01FC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0,20%</w:t>
      </w:r>
    </w:p>
    <w:p w14:paraId="1A799843" w14:textId="77777777" w:rsidR="00E61F1A" w:rsidRPr="00E340AB" w:rsidRDefault="00E61F1A" w:rsidP="00EB01FC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0,03%</w:t>
      </w:r>
    </w:p>
    <w:p w14:paraId="45D2FDFC" w14:textId="77777777" w:rsidR="00E61F1A" w:rsidRPr="00E340AB" w:rsidRDefault="00E61F1A" w:rsidP="00EB01FC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0,30%</w:t>
      </w:r>
    </w:p>
    <w:p w14:paraId="4A667680" w14:textId="77777777" w:rsidR="00E61F1A" w:rsidRPr="00E340AB" w:rsidRDefault="00E61F1A" w:rsidP="00EB01FC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0,50%</w:t>
      </w:r>
    </w:p>
    <w:p w14:paraId="4EFEE8D3" w14:textId="77777777" w:rsidR="00E61F1A" w:rsidRPr="00E340AB" w:rsidRDefault="00E61F1A" w:rsidP="00E61F1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5FFA5425" w14:textId="7A615242" w:rsidR="00E61F1A" w:rsidRPr="00E340AB" w:rsidRDefault="00E61F1A" w:rsidP="00E61F1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4. Od koliko klasa se sastoji kontni plan Turističke organizacije Brčko distrikta BiH?</w:t>
      </w:r>
    </w:p>
    <w:p w14:paraId="73CBA814" w14:textId="60D18B0B" w:rsidR="00E61F1A" w:rsidRPr="00E340AB" w:rsidRDefault="00E61F1A" w:rsidP="00E61F1A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634763BD" w14:textId="09491587" w:rsidR="00E61F1A" w:rsidRPr="00E340AB" w:rsidRDefault="00581840" w:rsidP="00EB01FC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9</w:t>
      </w:r>
    </w:p>
    <w:p w14:paraId="434C430E" w14:textId="5FB53851" w:rsidR="00581840" w:rsidRPr="00E340AB" w:rsidRDefault="00581840" w:rsidP="00EB01FC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8</w:t>
      </w:r>
    </w:p>
    <w:p w14:paraId="60EF5CA6" w14:textId="0A8E507A" w:rsidR="00581840" w:rsidRPr="00E340AB" w:rsidRDefault="00581840" w:rsidP="00EB01FC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10</w:t>
      </w:r>
    </w:p>
    <w:p w14:paraId="18AC6C18" w14:textId="1E8C47FD" w:rsidR="00581840" w:rsidRPr="00E340AB" w:rsidRDefault="00581840" w:rsidP="00EB01FC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11</w:t>
      </w:r>
    </w:p>
    <w:p w14:paraId="06BFDF9B" w14:textId="77777777" w:rsidR="00581840" w:rsidRPr="00E340AB" w:rsidRDefault="00581840" w:rsidP="0058184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1FC676AE" w14:textId="1504D432" w:rsidR="00581840" w:rsidRPr="00E340AB" w:rsidRDefault="00581840" w:rsidP="0058184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5. Pravilniko</w:t>
      </w:r>
      <w:r w:rsidR="00486983">
        <w:rPr>
          <w:rFonts w:ascii="Times New Roman" w:hAnsi="Times New Roman" w:cs="Times New Roman"/>
          <w:sz w:val="24"/>
          <w:szCs w:val="24"/>
          <w:lang w:val="hr-BA"/>
        </w:rPr>
        <w:t>m</w:t>
      </w:r>
      <w:r w:rsidRPr="00E340AB">
        <w:rPr>
          <w:rFonts w:ascii="Times New Roman" w:hAnsi="Times New Roman" w:cs="Times New Roman"/>
          <w:sz w:val="24"/>
          <w:szCs w:val="24"/>
          <w:lang w:val="hr-BA"/>
        </w:rPr>
        <w:t xml:space="preserve"> o knjigovodstvu Turističke organizacije Brčko distrikta BiH propisane </w:t>
      </w:r>
      <w:r w:rsidR="00486983">
        <w:rPr>
          <w:rFonts w:ascii="Times New Roman" w:hAnsi="Times New Roman" w:cs="Times New Roman"/>
          <w:sz w:val="24"/>
          <w:szCs w:val="24"/>
          <w:lang w:val="hr-BA"/>
        </w:rPr>
        <w:t xml:space="preserve">su </w:t>
      </w:r>
      <w:r w:rsidRPr="00E340AB">
        <w:rPr>
          <w:rFonts w:ascii="Times New Roman" w:hAnsi="Times New Roman" w:cs="Times New Roman"/>
          <w:sz w:val="24"/>
          <w:szCs w:val="24"/>
          <w:lang w:val="hr-BA"/>
        </w:rPr>
        <w:t>sljedeće poslovne knjige:</w:t>
      </w:r>
    </w:p>
    <w:p w14:paraId="7EBB367C" w14:textId="6C8B9113" w:rsidR="00581840" w:rsidRPr="00E340AB" w:rsidRDefault="00581840" w:rsidP="00581840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4B94FDD5" w14:textId="1C9013A7" w:rsidR="00581840" w:rsidRPr="00E340AB" w:rsidRDefault="00581840" w:rsidP="00EB01FC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Dnevnik i glavna knjiga</w:t>
      </w:r>
    </w:p>
    <w:p w14:paraId="09803A81" w14:textId="26F73B9F" w:rsidR="00581840" w:rsidRPr="00E340AB" w:rsidRDefault="00581840" w:rsidP="00EB01FC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Glavna knjiga</w:t>
      </w:r>
    </w:p>
    <w:p w14:paraId="0BF0DBB5" w14:textId="44126DA1" w:rsidR="00581840" w:rsidRPr="00E340AB" w:rsidRDefault="00581840" w:rsidP="00EB01FC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Dnevnik, glavna knjiga i pomoćne knjige</w:t>
      </w:r>
    </w:p>
    <w:p w14:paraId="53C2F8A1" w14:textId="0036467E" w:rsidR="00581840" w:rsidRPr="00E340AB" w:rsidRDefault="00581840" w:rsidP="00EB01FC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Glavna knjiga i pomoćne knjige</w:t>
      </w:r>
    </w:p>
    <w:p w14:paraId="18C544C9" w14:textId="77777777" w:rsidR="00581840" w:rsidRPr="00E340AB" w:rsidRDefault="00581840" w:rsidP="0058184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6D0E93C" w14:textId="6678FF09" w:rsidR="00581840" w:rsidRPr="00E340AB" w:rsidRDefault="00581840" w:rsidP="0058184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lastRenderedPageBreak/>
        <w:t>6. Sukladno kom Zakonu se čuvaju knjigovodstvene isprave?</w:t>
      </w:r>
    </w:p>
    <w:p w14:paraId="18EE753B" w14:textId="3C0635C6" w:rsidR="00581840" w:rsidRPr="00E340AB" w:rsidRDefault="00581840" w:rsidP="00581840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67F1D746" w14:textId="107A0149" w:rsidR="00581840" w:rsidRPr="00E340AB" w:rsidRDefault="00581840" w:rsidP="00EB01FC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Zakonom o računovodstvu i reviziji Brčko distrikta BiH</w:t>
      </w:r>
    </w:p>
    <w:p w14:paraId="37C4F9D3" w14:textId="6200E72B" w:rsidR="00581840" w:rsidRPr="00E340AB" w:rsidRDefault="00581840" w:rsidP="00EB01FC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Zakonom o računovodstvu i reviziji BiH</w:t>
      </w:r>
    </w:p>
    <w:p w14:paraId="1665D49C" w14:textId="6AF9DB75" w:rsidR="00581840" w:rsidRPr="00E340AB" w:rsidRDefault="00581840" w:rsidP="00EB01FC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Zakonom o Vladi Brčko distrikta BiH</w:t>
      </w:r>
    </w:p>
    <w:p w14:paraId="53CD54A5" w14:textId="5B1A1C7A" w:rsidR="00581840" w:rsidRPr="00E340AB" w:rsidRDefault="00581840" w:rsidP="00EB01FC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Zakonom o Proračunu Brčko distrikta BiH</w:t>
      </w:r>
    </w:p>
    <w:p w14:paraId="490FD03E" w14:textId="77777777" w:rsidR="00581840" w:rsidRPr="00E340AB" w:rsidRDefault="00581840" w:rsidP="0058184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82166CE" w14:textId="01331201" w:rsidR="00581840" w:rsidRPr="00E340AB" w:rsidRDefault="00581840" w:rsidP="0058184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 xml:space="preserve">7. </w:t>
      </w:r>
      <w:r w:rsidR="00955638" w:rsidRPr="00E340AB">
        <w:rPr>
          <w:rFonts w:ascii="Times New Roman" w:hAnsi="Times New Roman" w:cs="Times New Roman"/>
          <w:sz w:val="24"/>
          <w:szCs w:val="24"/>
          <w:lang w:val="hr-BA"/>
        </w:rPr>
        <w:t>Otpis stalnih sredstava provodi se linearnom metodom otpisa primjenom godišnjih stopa?</w:t>
      </w:r>
    </w:p>
    <w:p w14:paraId="69011154" w14:textId="5ACC0F93" w:rsidR="00955638" w:rsidRPr="00E340AB" w:rsidRDefault="00955638" w:rsidP="00581840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2F7B2B98" w14:textId="4320F19D" w:rsidR="00955638" w:rsidRPr="00E340AB" w:rsidRDefault="00955638" w:rsidP="00EB01FC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Da</w:t>
      </w:r>
    </w:p>
    <w:p w14:paraId="32082C37" w14:textId="34CAB7A1" w:rsidR="00955638" w:rsidRPr="00E340AB" w:rsidRDefault="00955638" w:rsidP="00EB01FC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Ne</w:t>
      </w:r>
    </w:p>
    <w:p w14:paraId="6D1FC314" w14:textId="77777777" w:rsidR="00955638" w:rsidRPr="00E340AB" w:rsidRDefault="00955638" w:rsidP="0095563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68B90480" w14:textId="77777777" w:rsidR="00955638" w:rsidRPr="00E340AB" w:rsidRDefault="00955638" w:rsidP="0095563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6A006E4C" w14:textId="203C6DBD" w:rsidR="00E61F1A" w:rsidRPr="00E340AB" w:rsidRDefault="00235B86" w:rsidP="00E61F1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8. Na kojoj klasi konta se knjiže novčana sredstva, kratkoročna potraživanja i razgraničenja?</w:t>
      </w:r>
    </w:p>
    <w:p w14:paraId="4ECD9321" w14:textId="09892976" w:rsidR="00235B86" w:rsidRPr="00E340AB" w:rsidRDefault="00235B86" w:rsidP="00E61F1A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76046EE8" w14:textId="6A5E34DB" w:rsidR="00235B86" w:rsidRPr="00E340AB" w:rsidRDefault="00235B86" w:rsidP="00EB01FC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Klasa 1</w:t>
      </w:r>
    </w:p>
    <w:p w14:paraId="230A98B4" w14:textId="1E7F0CAF" w:rsidR="00235B86" w:rsidRPr="00E340AB" w:rsidRDefault="00235B86" w:rsidP="00EB01FC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Klasa 2</w:t>
      </w:r>
    </w:p>
    <w:p w14:paraId="75167A30" w14:textId="72AA6914" w:rsidR="00235B86" w:rsidRPr="00E340AB" w:rsidRDefault="00235B86" w:rsidP="00EB01FC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Klasa 0</w:t>
      </w:r>
    </w:p>
    <w:p w14:paraId="7F47B3AF" w14:textId="2C0165A1" w:rsidR="00235B86" w:rsidRPr="00E340AB" w:rsidRDefault="00235B86" w:rsidP="00EB01FC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Klasa 4</w:t>
      </w:r>
    </w:p>
    <w:p w14:paraId="324C6EF3" w14:textId="6EA9E95F" w:rsidR="00E61F1A" w:rsidRPr="00E340AB" w:rsidRDefault="00E61F1A" w:rsidP="0072642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85A37A3" w14:textId="16A815F3" w:rsidR="00235B86" w:rsidRPr="00E340AB" w:rsidRDefault="00235B86" w:rsidP="0072642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 xml:space="preserve">9. </w:t>
      </w:r>
      <w:r w:rsidR="00F54667" w:rsidRPr="00E340AB">
        <w:rPr>
          <w:rFonts w:ascii="Times New Roman" w:hAnsi="Times New Roman" w:cs="Times New Roman"/>
          <w:sz w:val="24"/>
          <w:szCs w:val="24"/>
          <w:lang w:val="hr-BA"/>
        </w:rPr>
        <w:t>Koji propis regulira sustav javnih nabava u Brčko distriktu BiH?</w:t>
      </w:r>
    </w:p>
    <w:p w14:paraId="53611CEE" w14:textId="6B30661C" w:rsidR="00F54667" w:rsidRPr="00E340AB" w:rsidRDefault="00F54667" w:rsidP="0072642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0A473F86" w14:textId="4F53B676" w:rsidR="00F54667" w:rsidRPr="00E340AB" w:rsidRDefault="00F54667" w:rsidP="00EB01FC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Zakon o javnim nabavama Brčko distrikta BiH</w:t>
      </w:r>
    </w:p>
    <w:p w14:paraId="5FDD2486" w14:textId="3E3677F7" w:rsidR="00F54667" w:rsidRPr="00E340AB" w:rsidRDefault="00F54667" w:rsidP="00EB01FC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Zakon o javnim nabavama BiH</w:t>
      </w:r>
    </w:p>
    <w:p w14:paraId="39959742" w14:textId="7F872DD1" w:rsidR="00F54667" w:rsidRPr="00E340AB" w:rsidRDefault="00F54667" w:rsidP="00EB01FC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Zakon o javnoj upravi Brčko distrikta BiH</w:t>
      </w:r>
    </w:p>
    <w:p w14:paraId="0DFAEB04" w14:textId="66A5368C" w:rsidR="00F54667" w:rsidRPr="00E340AB" w:rsidRDefault="00F54667" w:rsidP="00EB01FC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Zakon o državnoj službi Brčko distrikta BiH</w:t>
      </w:r>
    </w:p>
    <w:p w14:paraId="58BDF4D5" w14:textId="77777777" w:rsidR="00F54667" w:rsidRPr="00E340AB" w:rsidRDefault="00F54667" w:rsidP="00F5466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18CAB965" w14:textId="5248CB71" w:rsidR="00F54667" w:rsidRPr="00E340AB" w:rsidRDefault="00F54667" w:rsidP="00F5466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10. Tekući transfer je:</w:t>
      </w:r>
    </w:p>
    <w:p w14:paraId="31044CFD" w14:textId="434BCC77" w:rsidR="00F54667" w:rsidRPr="00E340AB" w:rsidRDefault="00F54667" w:rsidP="00F5466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0589B0F1" w14:textId="29DF4E4F" w:rsidR="00F54667" w:rsidRPr="00E340AB" w:rsidRDefault="00F54667" w:rsidP="00EB01FC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Jednokratno novčano davanje u skladu sa zakonom, odlukom Vlade ili Skupštine, za koji se od korisnika očekuje protučinidba</w:t>
      </w:r>
    </w:p>
    <w:p w14:paraId="0B7175D4" w14:textId="48B63E61" w:rsidR="00F54667" w:rsidRPr="00E340AB" w:rsidRDefault="00F54667" w:rsidP="00EB01FC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 xml:space="preserve">Jednokratno novčano davanje u </w:t>
      </w:r>
      <w:r w:rsidR="00A34FC3" w:rsidRPr="00E340AB">
        <w:rPr>
          <w:rFonts w:ascii="Times New Roman" w:hAnsi="Times New Roman" w:cs="Times New Roman"/>
          <w:sz w:val="24"/>
          <w:szCs w:val="24"/>
          <w:lang w:val="hr-BA"/>
        </w:rPr>
        <w:t>s</w:t>
      </w:r>
      <w:r w:rsidRPr="00E340AB">
        <w:rPr>
          <w:rFonts w:ascii="Times New Roman" w:hAnsi="Times New Roman" w:cs="Times New Roman"/>
          <w:sz w:val="24"/>
          <w:szCs w:val="24"/>
          <w:lang w:val="hr-BA"/>
        </w:rPr>
        <w:t xml:space="preserve">kladu sa zakonom, odlukom Vlade ili </w:t>
      </w:r>
      <w:r w:rsidR="00D65A39" w:rsidRPr="00E340AB">
        <w:rPr>
          <w:rFonts w:ascii="Times New Roman" w:hAnsi="Times New Roman" w:cs="Times New Roman"/>
          <w:sz w:val="24"/>
          <w:szCs w:val="24"/>
          <w:lang w:val="hr-BA"/>
        </w:rPr>
        <w:t>S</w:t>
      </w:r>
      <w:r w:rsidRPr="00E340AB">
        <w:rPr>
          <w:rFonts w:ascii="Times New Roman" w:hAnsi="Times New Roman" w:cs="Times New Roman"/>
          <w:sz w:val="24"/>
          <w:szCs w:val="24"/>
          <w:lang w:val="hr-BA"/>
        </w:rPr>
        <w:t>kupštine, za koji se od korisnika ne očekuje protučinidba</w:t>
      </w:r>
    </w:p>
    <w:p w14:paraId="15400038" w14:textId="6D4019C3" w:rsidR="00D65A39" w:rsidRPr="00E340AB" w:rsidRDefault="00D65A39" w:rsidP="00EB01FC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Višekratno novčano davanje u skladu sa zakonom, odlukom Vlade ili Skupštine, za koji se od korisnika očekuje protučinidba</w:t>
      </w:r>
    </w:p>
    <w:p w14:paraId="799927E2" w14:textId="4AD01F55" w:rsidR="00D65A39" w:rsidRPr="00E340AB" w:rsidRDefault="00D65A39" w:rsidP="00EB01FC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Višekratno novčano davanje u skladu sa zakonom, odlukom Vlade ili Skupštine, za koji se od korisnika ne očekuje protučinidba</w:t>
      </w:r>
    </w:p>
    <w:p w14:paraId="78B5F8F4" w14:textId="77777777" w:rsidR="00D65A39" w:rsidRPr="00E340AB" w:rsidRDefault="00D65A39" w:rsidP="00D65A3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FE7C861" w14:textId="754D4F1D" w:rsidR="00D65A39" w:rsidRPr="00E340AB" w:rsidRDefault="00D65A39" w:rsidP="00D65A3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 xml:space="preserve">11. Reviziju financijskog poslovanja proračunskih korisnika, izvanproračunskih fondova i </w:t>
      </w:r>
      <w:r w:rsidR="00213411" w:rsidRPr="00E340AB">
        <w:rPr>
          <w:rFonts w:ascii="Times New Roman" w:hAnsi="Times New Roman" w:cs="Times New Roman"/>
          <w:sz w:val="24"/>
          <w:szCs w:val="24"/>
          <w:lang w:val="hr-BA"/>
        </w:rPr>
        <w:t>izvanproračunskog korisnika koji je obveznik primjene proračunskog</w:t>
      </w:r>
      <w:r w:rsidR="00486983"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r w:rsidR="00213411" w:rsidRPr="00E340AB">
        <w:rPr>
          <w:rFonts w:ascii="Times New Roman" w:hAnsi="Times New Roman" w:cs="Times New Roman"/>
          <w:sz w:val="24"/>
          <w:szCs w:val="24"/>
          <w:lang w:val="hr-BA"/>
        </w:rPr>
        <w:t>računovodstva vrši:</w:t>
      </w:r>
    </w:p>
    <w:p w14:paraId="3B0647B1" w14:textId="65A95BCD" w:rsidR="00213411" w:rsidRPr="00E340AB" w:rsidRDefault="00213411" w:rsidP="00D65A3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5EEF3450" w14:textId="3CFBA7C7" w:rsidR="00213411" w:rsidRPr="00E340AB" w:rsidRDefault="00213411" w:rsidP="00EB01FC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Direkcija za financije Brčko distrikta BiH</w:t>
      </w:r>
    </w:p>
    <w:p w14:paraId="10EAC855" w14:textId="0303F7DD" w:rsidR="00213411" w:rsidRPr="00E340AB" w:rsidRDefault="00213411" w:rsidP="00EB01FC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Interna kontrola proračunskog korisnika</w:t>
      </w:r>
    </w:p>
    <w:p w14:paraId="5DB1567A" w14:textId="1D079E8A" w:rsidR="00213411" w:rsidRPr="00E340AB" w:rsidRDefault="00213411" w:rsidP="00EB01FC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Ured za reviziju javne uprave i institucija u Brčko distriktu BiH</w:t>
      </w:r>
    </w:p>
    <w:p w14:paraId="38766FE5" w14:textId="1545F538" w:rsidR="00213411" w:rsidRPr="00E340AB" w:rsidRDefault="00213411" w:rsidP="00EB01FC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Porezna uprava Brčko distrikta BiH</w:t>
      </w:r>
    </w:p>
    <w:p w14:paraId="3BFBF08E" w14:textId="77777777" w:rsidR="00213411" w:rsidRPr="00E340AB" w:rsidRDefault="00213411" w:rsidP="0021341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EF2E515" w14:textId="063D112E" w:rsidR="00213411" w:rsidRPr="00E340AB" w:rsidRDefault="00213411" w:rsidP="0021341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lastRenderedPageBreak/>
        <w:t>12. Turistička organizacija Brčko distrikta BiH je:</w:t>
      </w:r>
    </w:p>
    <w:p w14:paraId="0594C4DA" w14:textId="0C9B5D37" w:rsidR="00213411" w:rsidRPr="00E340AB" w:rsidRDefault="00213411" w:rsidP="00213411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3E94FF1E" w14:textId="2D6A2DBB" w:rsidR="00213411" w:rsidRPr="00E340AB" w:rsidRDefault="004D5D2A" w:rsidP="00EB01FC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Pravna osoba osnovana od strane Brčko distrikta BiH i koje je samostalna</w:t>
      </w:r>
    </w:p>
    <w:p w14:paraId="2452C80A" w14:textId="75BAA038" w:rsidR="004D5D2A" w:rsidRPr="00E340AB" w:rsidRDefault="004D5D2A" w:rsidP="00EB01FC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Pravna osoba osnovana od strane Brčko distrikta BiH</w:t>
      </w:r>
    </w:p>
    <w:p w14:paraId="36D3FBB1" w14:textId="75BCF626" w:rsidR="004D5D2A" w:rsidRPr="00E340AB" w:rsidRDefault="004D5D2A" w:rsidP="00EB01FC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Pravna osoba osnovana od strane fizičkih osoba</w:t>
      </w:r>
    </w:p>
    <w:p w14:paraId="347F9B87" w14:textId="70A1CAB8" w:rsidR="004D5D2A" w:rsidRPr="00E340AB" w:rsidRDefault="004D5D2A" w:rsidP="00EB01FC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Udruženje građana</w:t>
      </w:r>
    </w:p>
    <w:p w14:paraId="09858322" w14:textId="77777777" w:rsidR="004D5D2A" w:rsidRPr="00E340AB" w:rsidRDefault="004D5D2A" w:rsidP="004D5D2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5D3EF176" w14:textId="18539E09" w:rsidR="004D5D2A" w:rsidRPr="00E340AB" w:rsidRDefault="004D5D2A" w:rsidP="004D5D2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13. Opći akti Organizacije su:</w:t>
      </w:r>
    </w:p>
    <w:p w14:paraId="401BCFBC" w14:textId="324CCF3E" w:rsidR="004D5D2A" w:rsidRPr="00E340AB" w:rsidRDefault="004D5D2A" w:rsidP="004D5D2A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178FEE63" w14:textId="67D5C92D" w:rsidR="004D5D2A" w:rsidRPr="00E340AB" w:rsidRDefault="004D5D2A" w:rsidP="00EB01FC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Odluka, kodeks i pravilnik</w:t>
      </w:r>
    </w:p>
    <w:p w14:paraId="2EBCB832" w14:textId="67F6B7B9" w:rsidR="004D5D2A" w:rsidRPr="00E340AB" w:rsidRDefault="004D5D2A" w:rsidP="00EB01FC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Pravilnik, odluka, kodeks i plan</w:t>
      </w:r>
    </w:p>
    <w:p w14:paraId="51A4A389" w14:textId="131D821C" w:rsidR="004D5D2A" w:rsidRPr="00E340AB" w:rsidRDefault="004D5D2A" w:rsidP="00EB01FC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Statut, pravilnik, kodeks i plan</w:t>
      </w:r>
    </w:p>
    <w:p w14:paraId="3D3AC028" w14:textId="63594B92" w:rsidR="004D5D2A" w:rsidRPr="00E340AB" w:rsidRDefault="004D5D2A" w:rsidP="00EB01FC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Statut, rješenje, pravilnik, kodeks i plan</w:t>
      </w:r>
    </w:p>
    <w:p w14:paraId="0560CAAF" w14:textId="77777777" w:rsidR="004D5D2A" w:rsidRPr="00E340AB" w:rsidRDefault="004D5D2A" w:rsidP="004D5D2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3A3F5D8" w14:textId="1EEE619E" w:rsidR="004D5D2A" w:rsidRPr="00E340AB" w:rsidRDefault="004D5D2A" w:rsidP="004D5D2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14. Za donošenje internih akata Turističke organizacije Brčko distrik</w:t>
      </w:r>
      <w:r w:rsidR="00486983">
        <w:rPr>
          <w:rFonts w:ascii="Times New Roman" w:hAnsi="Times New Roman" w:cs="Times New Roman"/>
          <w:sz w:val="24"/>
          <w:szCs w:val="24"/>
          <w:lang w:val="hr-BA"/>
        </w:rPr>
        <w:t>t</w:t>
      </w:r>
      <w:r w:rsidRPr="00E340AB">
        <w:rPr>
          <w:rFonts w:ascii="Times New Roman" w:hAnsi="Times New Roman" w:cs="Times New Roman"/>
          <w:sz w:val="24"/>
          <w:szCs w:val="24"/>
          <w:lang w:val="hr-BA"/>
        </w:rPr>
        <w:t>a BiH:</w:t>
      </w:r>
    </w:p>
    <w:p w14:paraId="305959F5" w14:textId="2F6D4755" w:rsidR="004D5D2A" w:rsidRPr="00E340AB" w:rsidRDefault="004D5D2A" w:rsidP="004D5D2A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0A8A3DE8" w14:textId="55D55D39" w:rsidR="004D5D2A" w:rsidRPr="00E340AB" w:rsidRDefault="004D5D2A" w:rsidP="00EB01FC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Potrebna je suglasnost Osnivača</w:t>
      </w:r>
    </w:p>
    <w:p w14:paraId="6AD47234" w14:textId="31E525F2" w:rsidR="004D5D2A" w:rsidRPr="00E340AB" w:rsidRDefault="004D5D2A" w:rsidP="00EB01FC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Nije potrebna suglasnost Osnivača</w:t>
      </w:r>
    </w:p>
    <w:p w14:paraId="384E4D86" w14:textId="412F7FEF" w:rsidR="004D5D2A" w:rsidRPr="00E340AB" w:rsidRDefault="004D5D2A" w:rsidP="00EB01FC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Potrebna je suglasnost Skupštine Brčko distrikta BiH</w:t>
      </w:r>
    </w:p>
    <w:p w14:paraId="34B08958" w14:textId="3AF4D214" w:rsidR="004D5D2A" w:rsidRPr="00E340AB" w:rsidRDefault="004D5D2A" w:rsidP="00EB01FC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Potrebna je suglasnost Osnivača i Skupštine Brčko distrikta BiH</w:t>
      </w:r>
    </w:p>
    <w:p w14:paraId="5F2A8388" w14:textId="77777777" w:rsidR="004D5D2A" w:rsidRPr="00E340AB" w:rsidRDefault="004D5D2A" w:rsidP="004D5D2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408C03D2" w14:textId="059CF2D5" w:rsidR="004D5D2A" w:rsidRPr="00E340AB" w:rsidRDefault="004D5D2A" w:rsidP="004D5D2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15. Izvanproračunski fond i izvanproračunski korisnik koji je obveznik</w:t>
      </w:r>
      <w:r w:rsidR="005F508C" w:rsidRPr="00E340AB">
        <w:rPr>
          <w:rFonts w:ascii="Times New Roman" w:hAnsi="Times New Roman" w:cs="Times New Roman"/>
          <w:sz w:val="24"/>
          <w:szCs w:val="24"/>
          <w:lang w:val="hr-BA"/>
        </w:rPr>
        <w:t xml:space="preserve"> primjene proračunskog računovodstva svoje financijske planove dostavljaju Skupš</w:t>
      </w:r>
      <w:r w:rsidR="00486983">
        <w:rPr>
          <w:rFonts w:ascii="Times New Roman" w:hAnsi="Times New Roman" w:cs="Times New Roman"/>
          <w:sz w:val="24"/>
          <w:szCs w:val="24"/>
          <w:lang w:val="hr-BA"/>
        </w:rPr>
        <w:t>t</w:t>
      </w:r>
      <w:r w:rsidR="005F508C" w:rsidRPr="00E340AB">
        <w:rPr>
          <w:rFonts w:ascii="Times New Roman" w:hAnsi="Times New Roman" w:cs="Times New Roman"/>
          <w:sz w:val="24"/>
          <w:szCs w:val="24"/>
          <w:lang w:val="hr-BA"/>
        </w:rPr>
        <w:t>ini na suglasnost:</w:t>
      </w:r>
    </w:p>
    <w:p w14:paraId="250C7C6D" w14:textId="71F8B2BD" w:rsidR="005F508C" w:rsidRPr="00E340AB" w:rsidRDefault="005F508C" w:rsidP="004D5D2A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7214FF51" w14:textId="19D976E0" w:rsidR="005F508C" w:rsidRPr="00E340AB" w:rsidRDefault="005F508C" w:rsidP="00EB01FC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Do 15. prosinca</w:t>
      </w:r>
    </w:p>
    <w:p w14:paraId="3BC76D2B" w14:textId="0DBD010D" w:rsidR="005F508C" w:rsidRPr="00E340AB" w:rsidRDefault="005F508C" w:rsidP="00EB01FC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Do 15. studenog</w:t>
      </w:r>
    </w:p>
    <w:p w14:paraId="2E390CAF" w14:textId="3E5194CE" w:rsidR="005F508C" w:rsidRPr="00E340AB" w:rsidRDefault="005F508C" w:rsidP="00EB01FC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Do 1. srpnja</w:t>
      </w:r>
    </w:p>
    <w:p w14:paraId="0D1F79B6" w14:textId="58D4F7A4" w:rsidR="005F508C" w:rsidRPr="00E340AB" w:rsidRDefault="005F508C" w:rsidP="00EB01FC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Do 15. kolovoza</w:t>
      </w:r>
    </w:p>
    <w:p w14:paraId="1379A955" w14:textId="77777777" w:rsidR="005F508C" w:rsidRPr="00E340AB" w:rsidRDefault="005F508C" w:rsidP="005F508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6C9C1D3B" w14:textId="1DF42E05" w:rsidR="005F508C" w:rsidRPr="00E340AB" w:rsidRDefault="005F508C" w:rsidP="005F508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16. Što je knjigovodstvena isprava?</w:t>
      </w:r>
    </w:p>
    <w:p w14:paraId="0D9DB2AF" w14:textId="287C8F63" w:rsidR="005F508C" w:rsidRPr="00E340AB" w:rsidRDefault="005F508C" w:rsidP="005F508C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04F048CB" w14:textId="20E42D18" w:rsidR="005F508C" w:rsidRPr="00E340AB" w:rsidRDefault="005F508C" w:rsidP="00EB01FC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Pisani dokaz ili memorirani elektronski zapis o nastalom poslovnom događaju</w:t>
      </w:r>
    </w:p>
    <w:p w14:paraId="394042F6" w14:textId="51FF3C9E" w:rsidR="005F508C" w:rsidRPr="00E340AB" w:rsidRDefault="005F508C" w:rsidP="00EB01FC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Elektronski zapis o nastalom poslovnom događaju, a služi kao osnova za knjiženje u poslovnim knjigama</w:t>
      </w:r>
    </w:p>
    <w:p w14:paraId="24FE93F1" w14:textId="3271D4EB" w:rsidR="005F508C" w:rsidRPr="00E340AB" w:rsidRDefault="005F508C" w:rsidP="00EB01FC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Pisani dokaz ili memorirani elektronski zapis o nastalom poslovnom događaju, koja je potpisana od osobe koja je ovlaštena za sastavljanje i kontrolu knjigovodstvene isprave, a služi kao osnova za knjiženje u poslovnim knjigama</w:t>
      </w:r>
    </w:p>
    <w:p w14:paraId="6EB54D22" w14:textId="61D56136" w:rsidR="005F508C" w:rsidRPr="00E340AB" w:rsidRDefault="005F508C" w:rsidP="00EB01FC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Pisani dokaz ili memorirani elektronski zapis o nastalom poslovnom događaju</w:t>
      </w:r>
    </w:p>
    <w:p w14:paraId="01FF27BB" w14:textId="77777777" w:rsidR="008109F9" w:rsidRPr="00E340AB" w:rsidRDefault="008109F9" w:rsidP="008109F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0FD7524E" w14:textId="6EF76883" w:rsidR="008109F9" w:rsidRPr="00E340AB" w:rsidRDefault="00C934B9" w:rsidP="008109F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17. Koja se računovodstvena načela primjenjuju u vođenju knjigovods</w:t>
      </w:r>
      <w:r w:rsidR="00486983">
        <w:rPr>
          <w:rFonts w:ascii="Times New Roman" w:hAnsi="Times New Roman" w:cs="Times New Roman"/>
          <w:sz w:val="24"/>
          <w:szCs w:val="24"/>
          <w:lang w:val="hr-BA"/>
        </w:rPr>
        <w:t>t</w:t>
      </w:r>
      <w:r w:rsidRPr="00E340AB">
        <w:rPr>
          <w:rFonts w:ascii="Times New Roman" w:hAnsi="Times New Roman" w:cs="Times New Roman"/>
          <w:sz w:val="24"/>
          <w:szCs w:val="24"/>
          <w:lang w:val="hr-BA"/>
        </w:rPr>
        <w:t>va?</w:t>
      </w:r>
    </w:p>
    <w:p w14:paraId="7B841504" w14:textId="02A6BF88" w:rsidR="00C934B9" w:rsidRPr="00E340AB" w:rsidRDefault="00C934B9" w:rsidP="008109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56E36FC3" w14:textId="6C16AAE8" w:rsidR="00C934B9" w:rsidRPr="00E340AB" w:rsidRDefault="00C934B9" w:rsidP="00EB01FC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Efikasnosti, povjerljivosti i dostupnosti</w:t>
      </w:r>
    </w:p>
    <w:p w14:paraId="020A32EF" w14:textId="24715F9B" w:rsidR="00C934B9" w:rsidRPr="00E340AB" w:rsidRDefault="00C934B9" w:rsidP="00EB01FC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Točnosti, istinitosti, pouzdanosti, sveobuhvatnosti, pr</w:t>
      </w:r>
      <w:r w:rsidR="00486983">
        <w:rPr>
          <w:rFonts w:ascii="Times New Roman" w:hAnsi="Times New Roman" w:cs="Times New Roman"/>
          <w:sz w:val="24"/>
          <w:szCs w:val="24"/>
          <w:lang w:val="hr-BA"/>
        </w:rPr>
        <w:t>a</w:t>
      </w:r>
      <w:r w:rsidRPr="00E340AB">
        <w:rPr>
          <w:rFonts w:ascii="Times New Roman" w:hAnsi="Times New Roman" w:cs="Times New Roman"/>
          <w:sz w:val="24"/>
          <w:szCs w:val="24"/>
          <w:lang w:val="hr-BA"/>
        </w:rPr>
        <w:t>vovremenosti i pojedinačnog iskazivanja</w:t>
      </w:r>
    </w:p>
    <w:p w14:paraId="4EB1523C" w14:textId="0E036120" w:rsidR="00C934B9" w:rsidRPr="00E340AB" w:rsidRDefault="00C934B9" w:rsidP="00EB01FC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Točnosti, racionalnosti i efikasnosti</w:t>
      </w:r>
    </w:p>
    <w:p w14:paraId="6875B883" w14:textId="2C8A2692" w:rsidR="00C934B9" w:rsidRPr="00E340AB" w:rsidRDefault="00C934B9" w:rsidP="00EB01FC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Pouzdanosti, stabilnosti i usklađenosti</w:t>
      </w:r>
    </w:p>
    <w:p w14:paraId="26C53557" w14:textId="10414C13" w:rsidR="00C934B9" w:rsidRPr="00E340AB" w:rsidRDefault="00C934B9" w:rsidP="00C934B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lastRenderedPageBreak/>
        <w:t>18. Koja od navedenih nije standardna proračunska klasifikacija?</w:t>
      </w:r>
    </w:p>
    <w:p w14:paraId="2AC77F7C" w14:textId="676D7790" w:rsidR="00C934B9" w:rsidRPr="00E340AB" w:rsidRDefault="00C934B9" w:rsidP="00C934B9">
      <w:pPr>
        <w:pStyle w:val="NoSpacing"/>
        <w:pBdr>
          <w:bottom w:val="single" w:sz="12" w:space="1" w:color="auto"/>
        </w:pBdr>
        <w:ind w:left="360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39871559" w14:textId="5C8E93E7" w:rsidR="00C934B9" w:rsidRPr="00E340AB" w:rsidRDefault="00C934B9" w:rsidP="00EB01FC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Funkcionalna klasifikacija</w:t>
      </w:r>
    </w:p>
    <w:p w14:paraId="229049E4" w14:textId="37E62DD1" w:rsidR="00C934B9" w:rsidRPr="00E340AB" w:rsidRDefault="00C934B9" w:rsidP="00EB01FC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Programska klasifikacija</w:t>
      </w:r>
    </w:p>
    <w:p w14:paraId="6E5C26F1" w14:textId="182B6B63" w:rsidR="00C934B9" w:rsidRPr="00E340AB" w:rsidRDefault="00C934B9" w:rsidP="00EB01FC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Personalna klasifikacija</w:t>
      </w:r>
    </w:p>
    <w:p w14:paraId="6978F27A" w14:textId="37A1B1EE" w:rsidR="00C934B9" w:rsidRPr="00E340AB" w:rsidRDefault="00C934B9" w:rsidP="00EB01FC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Ekonomska klasifikacija</w:t>
      </w:r>
    </w:p>
    <w:p w14:paraId="4AD1D594" w14:textId="77777777" w:rsidR="00C934B9" w:rsidRPr="00E340AB" w:rsidRDefault="00C934B9" w:rsidP="00C934B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3C5C25D4" w14:textId="20511DB3" w:rsidR="00C934B9" w:rsidRPr="00E340AB" w:rsidRDefault="00C934B9" w:rsidP="00C934B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 xml:space="preserve">19. </w:t>
      </w:r>
      <w:r w:rsidR="002763EF" w:rsidRPr="00E340AB">
        <w:rPr>
          <w:rFonts w:ascii="Times New Roman" w:hAnsi="Times New Roman" w:cs="Times New Roman"/>
          <w:sz w:val="24"/>
          <w:szCs w:val="24"/>
          <w:lang w:val="hr-BA"/>
        </w:rPr>
        <w:t>Na kontima Klase 0 evidentiraju se:</w:t>
      </w:r>
    </w:p>
    <w:p w14:paraId="3C786E07" w14:textId="0988BD6A" w:rsidR="002763EF" w:rsidRPr="00E340AB" w:rsidRDefault="002763EF" w:rsidP="00C934B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781145C3" w14:textId="429E96D6" w:rsidR="002763EF" w:rsidRPr="00E340AB" w:rsidRDefault="002763EF" w:rsidP="00EB01FC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Kratkoročna potraživanja</w:t>
      </w:r>
    </w:p>
    <w:p w14:paraId="73504285" w14:textId="12F067FA" w:rsidR="002763EF" w:rsidRPr="00E340AB" w:rsidRDefault="002763EF" w:rsidP="00EB01FC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Stalna sredstva</w:t>
      </w:r>
      <w:r w:rsidR="009C1EC4" w:rsidRPr="00E340AB">
        <w:rPr>
          <w:rFonts w:ascii="Times New Roman" w:hAnsi="Times New Roman" w:cs="Times New Roman"/>
          <w:sz w:val="24"/>
          <w:szCs w:val="24"/>
          <w:lang w:val="hr-BA"/>
        </w:rPr>
        <w:t>, dugoročni plasmani, papiri od vrijednosti i dugoročna razgraničenja koja pojedinačno, u cijelosti ili djelomično ostaju u istom obliku duže od godinu dana</w:t>
      </w:r>
    </w:p>
    <w:p w14:paraId="2186BFBD" w14:textId="1E637792" w:rsidR="002763EF" w:rsidRPr="00E340AB" w:rsidRDefault="002763EF" w:rsidP="00EB01FC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Novčana sredstva</w:t>
      </w:r>
    </w:p>
    <w:p w14:paraId="30983EB7" w14:textId="2AD125A2" w:rsidR="002763EF" w:rsidRPr="00E340AB" w:rsidRDefault="002763EF" w:rsidP="00EB01FC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Rashodi i izdaci</w:t>
      </w:r>
    </w:p>
    <w:p w14:paraId="1A64C518" w14:textId="77777777" w:rsidR="002763EF" w:rsidRPr="00E340AB" w:rsidRDefault="002763EF" w:rsidP="002763E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60E0ADE" w14:textId="779F2B4E" w:rsidR="002763EF" w:rsidRPr="00E340AB" w:rsidRDefault="002763EF" w:rsidP="002763E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20. Koliko godina se</w:t>
      </w:r>
      <w:r w:rsidR="009C1EC4" w:rsidRPr="00E340AB">
        <w:rPr>
          <w:rFonts w:ascii="Times New Roman" w:hAnsi="Times New Roman" w:cs="Times New Roman"/>
          <w:sz w:val="24"/>
          <w:szCs w:val="24"/>
          <w:lang w:val="hr-BA"/>
        </w:rPr>
        <w:t xml:space="preserve"> najmanje</w:t>
      </w:r>
      <w:r w:rsidRPr="00E340AB"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r w:rsidR="009C1EC4" w:rsidRPr="00E340AB">
        <w:rPr>
          <w:rFonts w:ascii="Times New Roman" w:hAnsi="Times New Roman" w:cs="Times New Roman"/>
          <w:sz w:val="24"/>
          <w:szCs w:val="24"/>
          <w:lang w:val="hr-BA"/>
        </w:rPr>
        <w:t>čuvaju</w:t>
      </w:r>
      <w:r w:rsidRPr="00E340AB">
        <w:rPr>
          <w:rFonts w:ascii="Times New Roman" w:hAnsi="Times New Roman" w:cs="Times New Roman"/>
          <w:sz w:val="24"/>
          <w:szCs w:val="24"/>
          <w:lang w:val="hr-BA"/>
        </w:rPr>
        <w:t xml:space="preserve"> glavna knjiga i dnevnik nakon isteka poslovne godine?</w:t>
      </w:r>
    </w:p>
    <w:p w14:paraId="3B2DF25C" w14:textId="51A1581E" w:rsidR="002763EF" w:rsidRPr="00E340AB" w:rsidRDefault="002763EF" w:rsidP="002763EF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47EC3BFC" w14:textId="79B5186C" w:rsidR="002763EF" w:rsidRPr="00E340AB" w:rsidRDefault="002763EF" w:rsidP="00EB01FC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5 godina</w:t>
      </w:r>
    </w:p>
    <w:p w14:paraId="75543184" w14:textId="08FDBD61" w:rsidR="002763EF" w:rsidRPr="00E340AB" w:rsidRDefault="002763EF" w:rsidP="00EB01FC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7 godina</w:t>
      </w:r>
    </w:p>
    <w:p w14:paraId="64BD5A67" w14:textId="1088F85D" w:rsidR="002763EF" w:rsidRPr="00E340AB" w:rsidRDefault="002763EF" w:rsidP="00EB01FC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10 godina</w:t>
      </w:r>
    </w:p>
    <w:p w14:paraId="0CAF72F6" w14:textId="0A756C03" w:rsidR="002763EF" w:rsidRPr="00E340AB" w:rsidRDefault="002763EF" w:rsidP="00EB01FC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11 godina</w:t>
      </w:r>
    </w:p>
    <w:p w14:paraId="5D58A7E6" w14:textId="77777777" w:rsidR="002763EF" w:rsidRPr="00E340AB" w:rsidRDefault="002763EF" w:rsidP="002763E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59D0ADFF" w14:textId="418FE770" w:rsidR="002763EF" w:rsidRPr="00E340AB" w:rsidRDefault="002763EF" w:rsidP="002763E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 xml:space="preserve">21. </w:t>
      </w:r>
      <w:r w:rsidR="00215269" w:rsidRPr="00E340AB">
        <w:rPr>
          <w:rFonts w:ascii="Times New Roman" w:hAnsi="Times New Roman" w:cs="Times New Roman"/>
          <w:sz w:val="24"/>
          <w:szCs w:val="24"/>
          <w:lang w:val="hr-BA"/>
        </w:rPr>
        <w:t>Koja je minimalna pojedinačna fakturna vrijednost imovine koja se smatra stalnom imovinom?</w:t>
      </w:r>
    </w:p>
    <w:p w14:paraId="6CE83529" w14:textId="5DF66861" w:rsidR="00215269" w:rsidRPr="00E340AB" w:rsidRDefault="00215269" w:rsidP="002763EF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4CBAAC43" w14:textId="4537E559" w:rsidR="00215269" w:rsidRPr="00E340AB" w:rsidRDefault="00215269" w:rsidP="00EB01FC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100 KM</w:t>
      </w:r>
    </w:p>
    <w:p w14:paraId="50D84D91" w14:textId="7A33C518" w:rsidR="00215269" w:rsidRPr="00E340AB" w:rsidRDefault="00215269" w:rsidP="00EB01FC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200 KM</w:t>
      </w:r>
    </w:p>
    <w:p w14:paraId="0C42DB78" w14:textId="22570847" w:rsidR="00215269" w:rsidRPr="00E340AB" w:rsidRDefault="00215269" w:rsidP="00EB01FC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250 KM</w:t>
      </w:r>
    </w:p>
    <w:p w14:paraId="1AC9F3F2" w14:textId="49D578BB" w:rsidR="00215269" w:rsidRPr="00E340AB" w:rsidRDefault="00215269" w:rsidP="00EB01FC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500 KM</w:t>
      </w:r>
    </w:p>
    <w:p w14:paraId="416D6B8C" w14:textId="77777777" w:rsidR="00215269" w:rsidRPr="00E340AB" w:rsidRDefault="00215269" w:rsidP="0021526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87E23F0" w14:textId="77A14C97" w:rsidR="00215269" w:rsidRPr="00E340AB" w:rsidRDefault="00215269" w:rsidP="0021526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22. Tko ovjerava financijsko izvješće pravne osobe?</w:t>
      </w:r>
    </w:p>
    <w:p w14:paraId="78F4AB31" w14:textId="5D42E085" w:rsidR="00215269" w:rsidRPr="00E340AB" w:rsidRDefault="00215269" w:rsidP="0021526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352CE1A7" w14:textId="27EDBC3D" w:rsidR="00215269" w:rsidRPr="00E340AB" w:rsidRDefault="00215269" w:rsidP="00EB01FC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Ovjerava samo direktor pravne osobe</w:t>
      </w:r>
    </w:p>
    <w:p w14:paraId="541C373C" w14:textId="6156E1B7" w:rsidR="00215269" w:rsidRPr="00E340AB" w:rsidRDefault="00215269" w:rsidP="00EB01FC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Ovjerava samo certificirani računovodstveni tehničar (CRT) za sve pravne osobe</w:t>
      </w:r>
    </w:p>
    <w:p w14:paraId="6715888F" w14:textId="7A08713C" w:rsidR="00215269" w:rsidRPr="00E340AB" w:rsidRDefault="00215269" w:rsidP="00EB01FC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Financijsko izvješće za srednje i velike pravne osobe ovjerava certificirani računovođa (CR), a za male pravne osobe ovjerava CR ili CRT</w:t>
      </w:r>
    </w:p>
    <w:p w14:paraId="0DDD9294" w14:textId="54FF5FD0" w:rsidR="00215269" w:rsidRPr="00E340AB" w:rsidRDefault="00215269" w:rsidP="00EB01FC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Ovjerava samo ovlašteni revizor</w:t>
      </w:r>
    </w:p>
    <w:p w14:paraId="5619B184" w14:textId="77777777" w:rsidR="00215269" w:rsidRPr="00E340AB" w:rsidRDefault="00215269" w:rsidP="0021526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B0ACEAF" w14:textId="1C299D17" w:rsidR="00EF1D0F" w:rsidRPr="00E340AB" w:rsidRDefault="00215269" w:rsidP="0021526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 xml:space="preserve">23. </w:t>
      </w:r>
      <w:r w:rsidR="00EF1D0F" w:rsidRPr="00E340AB">
        <w:rPr>
          <w:rFonts w:ascii="Times New Roman" w:hAnsi="Times New Roman" w:cs="Times New Roman"/>
          <w:sz w:val="24"/>
          <w:szCs w:val="24"/>
          <w:lang w:val="hr-BA"/>
        </w:rPr>
        <w:t>Turistička organizacija  Brčko distrikta BiH financira se iz:</w:t>
      </w:r>
    </w:p>
    <w:p w14:paraId="4E1D730D" w14:textId="21FDB8CE" w:rsidR="00EF1D0F" w:rsidRPr="00E340AB" w:rsidRDefault="00EF1D0F" w:rsidP="0021526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37A07D0C" w14:textId="111BD77D" w:rsidR="00EF1D0F" w:rsidRPr="00E340AB" w:rsidRDefault="00EF1D0F" w:rsidP="00EB01FC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Proračuna Brčko distrikta BiH i prihoda od naplate boravišne pristojbe</w:t>
      </w:r>
    </w:p>
    <w:p w14:paraId="0A2ED142" w14:textId="6781AB32" w:rsidR="00EF1D0F" w:rsidRPr="00E340AB" w:rsidRDefault="00EF1D0F" w:rsidP="00EB01FC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Prihoda od obavljanja djelatnosti, prihoda od naplate boravišne pristojbe, javnih sredstava dotacija, grantova ili kredita i drugih zakonom dozvoljenih izvora</w:t>
      </w:r>
    </w:p>
    <w:p w14:paraId="0D8BFC26" w14:textId="46D078C1" w:rsidR="00EF1D0F" w:rsidRPr="00E340AB" w:rsidRDefault="00EF1D0F" w:rsidP="00EB01FC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Prihoda od naplate boravišne pristojbe i tekućih transfera iz Odjela za gospodarski razvitak, sport i kulturu</w:t>
      </w:r>
    </w:p>
    <w:p w14:paraId="3507E0A7" w14:textId="1167E1BF" w:rsidR="00EF1D0F" w:rsidRPr="00E340AB" w:rsidRDefault="00EF1D0F" w:rsidP="00EB01FC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Proračuna Brčko distrikta BiH</w:t>
      </w:r>
    </w:p>
    <w:p w14:paraId="4616045C" w14:textId="77777777" w:rsidR="00EA589E" w:rsidRPr="00E340AB" w:rsidRDefault="00EA589E" w:rsidP="00EA589E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FF6B155" w14:textId="77777777" w:rsidR="00EA589E" w:rsidRPr="00E340AB" w:rsidRDefault="00EA589E" w:rsidP="00EA589E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6D3A605B" w14:textId="34D0A8E1" w:rsidR="00EA589E" w:rsidRPr="00E340AB" w:rsidRDefault="00EA589E" w:rsidP="00EA589E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24. Tko donosi odluku o preporukama popisnog povjerenstva nakon izvršenog popisa?</w:t>
      </w:r>
    </w:p>
    <w:p w14:paraId="4055B59A" w14:textId="384651F1" w:rsidR="00EA589E" w:rsidRPr="00E340AB" w:rsidRDefault="00EA589E" w:rsidP="00EA589E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0359EFFA" w14:textId="0ACAEA9B" w:rsidR="00EA589E" w:rsidRPr="00E340AB" w:rsidRDefault="00EA589E" w:rsidP="00EB01FC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Direktor Turističke organizacije Brčko distrikta BiH</w:t>
      </w:r>
    </w:p>
    <w:p w14:paraId="2A4EA5A2" w14:textId="271F5819" w:rsidR="00EA589E" w:rsidRPr="00E340AB" w:rsidRDefault="00EA589E" w:rsidP="00EB01FC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Direkcija za financije</w:t>
      </w:r>
    </w:p>
    <w:p w14:paraId="68B4F26A" w14:textId="2D9EFC1E" w:rsidR="00EA589E" w:rsidRPr="00E340AB" w:rsidRDefault="00EA589E" w:rsidP="00EB01FC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Upravni odbor Turističke organizacije Brčko distrikta BiH,</w:t>
      </w:r>
    </w:p>
    <w:p w14:paraId="34D40CF8" w14:textId="043C4D0E" w:rsidR="00EA589E" w:rsidRPr="00E340AB" w:rsidRDefault="00EA589E" w:rsidP="00EB01FC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Ured za reviziju</w:t>
      </w:r>
    </w:p>
    <w:p w14:paraId="4ACA2E0B" w14:textId="77777777" w:rsidR="00EA589E" w:rsidRPr="00E340AB" w:rsidRDefault="00EA589E" w:rsidP="00EA589E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630AFAEA" w14:textId="5B067B69" w:rsidR="00EA589E" w:rsidRPr="00E340AB" w:rsidRDefault="00EA589E" w:rsidP="00EA589E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 xml:space="preserve">25. Koja metoda se koristi </w:t>
      </w:r>
      <w:r w:rsidR="00486983">
        <w:rPr>
          <w:rFonts w:ascii="Times New Roman" w:hAnsi="Times New Roman" w:cs="Times New Roman"/>
          <w:sz w:val="24"/>
          <w:szCs w:val="24"/>
          <w:lang w:val="hr-BA"/>
        </w:rPr>
        <w:t>z</w:t>
      </w:r>
      <w:r w:rsidRPr="00E340AB">
        <w:rPr>
          <w:rFonts w:ascii="Times New Roman" w:hAnsi="Times New Roman" w:cs="Times New Roman"/>
          <w:sz w:val="24"/>
          <w:szCs w:val="24"/>
          <w:lang w:val="hr-BA"/>
        </w:rPr>
        <w:t>a otpis stalnih sredstava prema Pravilniku</w:t>
      </w:r>
      <w:r w:rsidR="00486983">
        <w:rPr>
          <w:rFonts w:ascii="Times New Roman" w:hAnsi="Times New Roman" w:cs="Times New Roman"/>
          <w:sz w:val="24"/>
          <w:szCs w:val="24"/>
          <w:lang w:val="hr-BA"/>
        </w:rPr>
        <w:t xml:space="preserve"> o knjigovodstvu Turističke organizacije Brčko distrikta BiH</w:t>
      </w:r>
      <w:r w:rsidRPr="00E340AB">
        <w:rPr>
          <w:rFonts w:ascii="Times New Roman" w:hAnsi="Times New Roman" w:cs="Times New Roman"/>
          <w:sz w:val="24"/>
          <w:szCs w:val="24"/>
          <w:lang w:val="hr-BA"/>
        </w:rPr>
        <w:t>?</w:t>
      </w:r>
    </w:p>
    <w:p w14:paraId="6406E50C" w14:textId="348E42A7" w:rsidR="00EA589E" w:rsidRPr="00E340AB" w:rsidRDefault="00EA589E" w:rsidP="00EA589E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3DA7DD5C" w14:textId="1753E658" w:rsidR="00EA589E" w:rsidRPr="00E340AB" w:rsidRDefault="00EA589E" w:rsidP="00EB01FC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Degresivna metoda</w:t>
      </w:r>
    </w:p>
    <w:p w14:paraId="28E77CF0" w14:textId="473AAC86" w:rsidR="00EA589E" w:rsidRPr="00E340AB" w:rsidRDefault="00EA589E" w:rsidP="00EB01FC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Linearna metoda</w:t>
      </w:r>
    </w:p>
    <w:p w14:paraId="6A89ACB8" w14:textId="63335692" w:rsidR="00EA589E" w:rsidRPr="00E340AB" w:rsidRDefault="00EA589E" w:rsidP="00EB01FC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Metoda ubrzanog otpisa</w:t>
      </w:r>
    </w:p>
    <w:p w14:paraId="165C3190" w14:textId="254740DA" w:rsidR="00EA589E" w:rsidRPr="00E340AB" w:rsidRDefault="00EA589E" w:rsidP="00EB01FC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Kombinirana metoda</w:t>
      </w:r>
    </w:p>
    <w:p w14:paraId="3D5B72D6" w14:textId="77777777" w:rsidR="000B342F" w:rsidRPr="00E340AB" w:rsidRDefault="000B342F" w:rsidP="000B342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604D8954" w14:textId="27FB297A" w:rsidR="000B342F" w:rsidRPr="00E340AB" w:rsidRDefault="000B342F" w:rsidP="000B342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26. Tko vrši istraživanje tržišta prije izrade tehničke specifikacije?</w:t>
      </w:r>
    </w:p>
    <w:p w14:paraId="79A4E711" w14:textId="222349FC" w:rsidR="000B342F" w:rsidRPr="00E340AB" w:rsidRDefault="000B342F" w:rsidP="000B342F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3CD0D795" w14:textId="25FF2334" w:rsidR="000B342F" w:rsidRPr="00E340AB" w:rsidRDefault="000B342F" w:rsidP="00EB01FC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Zaposlenik koji priprema tehničku dokumentaciju</w:t>
      </w:r>
    </w:p>
    <w:p w14:paraId="4C899BE3" w14:textId="4A1ED2EF" w:rsidR="000B342F" w:rsidRPr="00E340AB" w:rsidRDefault="000B342F" w:rsidP="00EB01FC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Šef sektora za opće, pravne i financijsko – administrativne poslove</w:t>
      </w:r>
    </w:p>
    <w:p w14:paraId="56034DC1" w14:textId="0F7DAB99" w:rsidR="000B342F" w:rsidRPr="00E340AB" w:rsidRDefault="000B342F" w:rsidP="00EB01FC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Viši stručni suradnik za opće i financijske poslove</w:t>
      </w:r>
    </w:p>
    <w:p w14:paraId="49F5ACE9" w14:textId="22B94510" w:rsidR="000B342F" w:rsidRPr="00E340AB" w:rsidRDefault="000B342F" w:rsidP="00EB01FC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Adm</w:t>
      </w:r>
      <w:r w:rsidR="00486983">
        <w:rPr>
          <w:rFonts w:ascii="Times New Roman" w:hAnsi="Times New Roman" w:cs="Times New Roman"/>
          <w:sz w:val="24"/>
          <w:szCs w:val="24"/>
          <w:lang w:val="hr-BA"/>
        </w:rPr>
        <w:t>i</w:t>
      </w:r>
      <w:r w:rsidRPr="00E340AB">
        <w:rPr>
          <w:rFonts w:ascii="Times New Roman" w:hAnsi="Times New Roman" w:cs="Times New Roman"/>
          <w:sz w:val="24"/>
          <w:szCs w:val="24"/>
          <w:lang w:val="hr-BA"/>
        </w:rPr>
        <w:t>nistrativni radnik</w:t>
      </w:r>
    </w:p>
    <w:p w14:paraId="5F46ED73" w14:textId="77777777" w:rsidR="000B342F" w:rsidRPr="00E340AB" w:rsidRDefault="000B342F" w:rsidP="000B342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0ADB4F66" w14:textId="37EF2334" w:rsidR="000B342F" w:rsidRPr="00E340AB" w:rsidRDefault="000B342F" w:rsidP="000B342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 xml:space="preserve">27. </w:t>
      </w:r>
      <w:r w:rsidR="00486983">
        <w:rPr>
          <w:rFonts w:ascii="Times New Roman" w:hAnsi="Times New Roman" w:cs="Times New Roman"/>
          <w:sz w:val="24"/>
          <w:szCs w:val="24"/>
          <w:lang w:val="hr-BA"/>
        </w:rPr>
        <w:t>Na t</w:t>
      </w:r>
      <w:r w:rsidRPr="00E340AB">
        <w:rPr>
          <w:rFonts w:ascii="Times New Roman" w:hAnsi="Times New Roman" w:cs="Times New Roman"/>
          <w:sz w:val="24"/>
          <w:szCs w:val="24"/>
          <w:lang w:val="hr-BA"/>
        </w:rPr>
        <w:t>emelj</w:t>
      </w:r>
      <w:r w:rsidR="00486983">
        <w:rPr>
          <w:rFonts w:ascii="Times New Roman" w:hAnsi="Times New Roman" w:cs="Times New Roman"/>
          <w:sz w:val="24"/>
          <w:szCs w:val="24"/>
          <w:lang w:val="hr-BA"/>
        </w:rPr>
        <w:t>u</w:t>
      </w:r>
      <w:r w:rsidRPr="00E340AB">
        <w:rPr>
          <w:rFonts w:ascii="Times New Roman" w:hAnsi="Times New Roman" w:cs="Times New Roman"/>
          <w:sz w:val="24"/>
          <w:szCs w:val="24"/>
          <w:lang w:val="hr-BA"/>
        </w:rPr>
        <w:t xml:space="preserve"> ugovora na neodređeno vrijeme koliko traje probni rad?</w:t>
      </w:r>
    </w:p>
    <w:p w14:paraId="1A81BED2" w14:textId="77777777" w:rsidR="000B342F" w:rsidRPr="00E340AB" w:rsidRDefault="000B342F" w:rsidP="000B342F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7E822BB1" w14:textId="77777777" w:rsidR="000B342F" w:rsidRPr="00E340AB" w:rsidRDefault="000B342F" w:rsidP="00EB01FC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3 mjeseca</w:t>
      </w:r>
    </w:p>
    <w:p w14:paraId="62D32859" w14:textId="77777777" w:rsidR="000B342F" w:rsidRPr="00E340AB" w:rsidRDefault="000B342F" w:rsidP="00EB01FC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9 mjeseci</w:t>
      </w:r>
    </w:p>
    <w:p w14:paraId="59BFD2B2" w14:textId="77777777" w:rsidR="000B342F" w:rsidRPr="00E340AB" w:rsidRDefault="000B342F" w:rsidP="00EB01FC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6 mjeseci</w:t>
      </w:r>
    </w:p>
    <w:p w14:paraId="2F02D3E0" w14:textId="77777777" w:rsidR="000B342F" w:rsidRDefault="000B342F" w:rsidP="00EB01FC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12 mjeseci</w:t>
      </w:r>
    </w:p>
    <w:p w14:paraId="33842CA0" w14:textId="77777777" w:rsidR="00486983" w:rsidRPr="00E340AB" w:rsidRDefault="00486983" w:rsidP="00486983">
      <w:pPr>
        <w:pStyle w:val="NoSpacing"/>
        <w:ind w:left="720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6B7B152D" w14:textId="6C265116" w:rsidR="005A59B9" w:rsidRPr="00E340AB" w:rsidRDefault="005A59B9" w:rsidP="005A59B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28. Na koji način može biti pokrenuta javna nabavku ako nije obuhvaćena planom nabave?</w:t>
      </w:r>
    </w:p>
    <w:p w14:paraId="6BE8415A" w14:textId="77777777" w:rsidR="005A59B9" w:rsidRPr="00E340AB" w:rsidRDefault="005A59B9" w:rsidP="005A59B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48200A03" w14:textId="77777777" w:rsidR="005A59B9" w:rsidRPr="00E340AB" w:rsidRDefault="005A59B9" w:rsidP="00EB01FC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 xml:space="preserve">Donošenjem Posebne odluke </w:t>
      </w:r>
    </w:p>
    <w:p w14:paraId="102CF9B9" w14:textId="77777777" w:rsidR="005A59B9" w:rsidRPr="00E340AB" w:rsidRDefault="005A59B9" w:rsidP="00EB01FC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Donošenjem Posebne odluke kojom se mijenja i dopunjava postojeći Plan nabavke i Odluke o pokretanju postupka nabavke</w:t>
      </w:r>
    </w:p>
    <w:p w14:paraId="2874DF83" w14:textId="77777777" w:rsidR="005A59B9" w:rsidRPr="00E340AB" w:rsidRDefault="005A59B9" w:rsidP="00EB01FC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Odlukom o pokretanju postupka nabavke</w:t>
      </w:r>
    </w:p>
    <w:p w14:paraId="26AF6C00" w14:textId="77777777" w:rsidR="005A59B9" w:rsidRPr="00E340AB" w:rsidRDefault="005A59B9" w:rsidP="00EB01FC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Ništa od navedenog</w:t>
      </w:r>
    </w:p>
    <w:p w14:paraId="423A9278" w14:textId="77777777" w:rsidR="005A59B9" w:rsidRDefault="005A59B9" w:rsidP="005A59B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E21E538" w14:textId="77777777" w:rsidR="00486983" w:rsidRDefault="00486983" w:rsidP="005A59B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0A35F91F" w14:textId="77777777" w:rsidR="00486983" w:rsidRDefault="00486983" w:rsidP="005A59B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94E0B3A" w14:textId="77777777" w:rsidR="00486983" w:rsidRDefault="00486983" w:rsidP="005A59B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6599C4AD" w14:textId="77777777" w:rsidR="00486983" w:rsidRDefault="00486983" w:rsidP="005A59B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458DCFE1" w14:textId="77777777" w:rsidR="00486983" w:rsidRDefault="00486983" w:rsidP="005A59B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3DAF225" w14:textId="77777777" w:rsidR="00486983" w:rsidRDefault="00486983" w:rsidP="005A59B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04D7D486" w14:textId="77777777" w:rsidR="00486983" w:rsidRDefault="00486983" w:rsidP="005A59B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3013F16" w14:textId="77777777" w:rsidR="00486983" w:rsidRPr="00E340AB" w:rsidRDefault="00486983" w:rsidP="005A59B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333FC7CF" w14:textId="63FFB118" w:rsidR="005A59B9" w:rsidRPr="00E340AB" w:rsidRDefault="005A59B9" w:rsidP="005A59B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lastRenderedPageBreak/>
        <w:t>29. Direktor Turističke organizacije Brčko distrikta BiH imenuje se na period od:</w:t>
      </w:r>
    </w:p>
    <w:p w14:paraId="3D39974C" w14:textId="151358C4" w:rsidR="005A59B9" w:rsidRPr="00E340AB" w:rsidRDefault="005A59B9" w:rsidP="005A59B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5AA7E19E" w14:textId="2E9BAD61" w:rsidR="005A59B9" w:rsidRPr="00E340AB" w:rsidRDefault="005A59B9" w:rsidP="00EB01FC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7 godina uz mogućnost ponovnog imenovanja, s tim da ista osoba ne može biti imenovana više od dva puta uzastopno</w:t>
      </w:r>
    </w:p>
    <w:p w14:paraId="31C63822" w14:textId="4795BB99" w:rsidR="005A59B9" w:rsidRPr="00E340AB" w:rsidRDefault="005A59B9" w:rsidP="00EB01FC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6 godina uz mogućnost ponovnog imenovanja, s tim da ista osoba ne može biti imenovana više od dva puta uzastopno</w:t>
      </w:r>
    </w:p>
    <w:p w14:paraId="0A64E8FF" w14:textId="72A10594" w:rsidR="005A59B9" w:rsidRPr="00E340AB" w:rsidRDefault="005A59B9" w:rsidP="00EB01FC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4 godine uz mogućnost ponovnog imenovanja, s tim da ista osoba ne može biti imenovana više od dva puta uzastopno</w:t>
      </w:r>
    </w:p>
    <w:p w14:paraId="4BE4E07E" w14:textId="0F80F8CD" w:rsidR="005A59B9" w:rsidRPr="00E340AB" w:rsidRDefault="005A59B9" w:rsidP="00EB01FC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5 godina</w:t>
      </w:r>
    </w:p>
    <w:p w14:paraId="6BD629B0" w14:textId="0D0B8C46" w:rsidR="000B342F" w:rsidRPr="00E340AB" w:rsidRDefault="000B342F" w:rsidP="000B342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CD0E730" w14:textId="77777777" w:rsidR="005A59B9" w:rsidRPr="00E340AB" w:rsidRDefault="005A59B9" w:rsidP="000B342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1FA9C99B" w14:textId="0A0C4FFE" w:rsidR="005A59B9" w:rsidRPr="00E340AB" w:rsidRDefault="005A59B9" w:rsidP="000B342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30. Rok za podnošenje godišnje</w:t>
      </w:r>
      <w:r w:rsidR="00EB01FC" w:rsidRPr="00E340AB"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r w:rsidRPr="00E340AB">
        <w:rPr>
          <w:rFonts w:ascii="Times New Roman" w:hAnsi="Times New Roman" w:cs="Times New Roman"/>
          <w:sz w:val="24"/>
          <w:szCs w:val="24"/>
          <w:lang w:val="hr-BA"/>
        </w:rPr>
        <w:t>porezne prijave na dohodak je:</w:t>
      </w:r>
    </w:p>
    <w:p w14:paraId="4BBE3FB5" w14:textId="333F1A2E" w:rsidR="005A59B9" w:rsidRPr="00E340AB" w:rsidRDefault="005A59B9" w:rsidP="000B342F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0EB750BE" w14:textId="3F58E0A4" w:rsidR="005A59B9" w:rsidRPr="00E340AB" w:rsidRDefault="005A59B9" w:rsidP="00EB01FC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Do 28. veljače tekuće godine za prethodnu godinu</w:t>
      </w:r>
    </w:p>
    <w:p w14:paraId="7F75DA44" w14:textId="40D0DF2B" w:rsidR="005A59B9" w:rsidRPr="00E340AB" w:rsidRDefault="005A59B9" w:rsidP="00EB01FC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Do 31. siječnja tekuće godine za prethodnu</w:t>
      </w:r>
    </w:p>
    <w:p w14:paraId="45EAED4D" w14:textId="5ED34603" w:rsidR="005A59B9" w:rsidRPr="00E340AB" w:rsidRDefault="005A59B9" w:rsidP="00EB01FC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E340AB">
        <w:rPr>
          <w:rFonts w:ascii="Times New Roman" w:hAnsi="Times New Roman" w:cs="Times New Roman"/>
          <w:sz w:val="24"/>
          <w:szCs w:val="24"/>
          <w:lang w:val="hr-BA"/>
        </w:rPr>
        <w:t>Do 31. ožujka tekuće godine za prethodnu</w:t>
      </w:r>
    </w:p>
    <w:p w14:paraId="106CF32E" w14:textId="4D0F504C" w:rsidR="005A59B9" w:rsidRPr="000B342F" w:rsidRDefault="005A59B9" w:rsidP="00EB01FC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>
        <w:rPr>
          <w:rFonts w:ascii="Times New Roman" w:hAnsi="Times New Roman" w:cs="Times New Roman"/>
          <w:sz w:val="24"/>
          <w:szCs w:val="24"/>
          <w:lang w:val="hr-BA"/>
        </w:rPr>
        <w:t>Do 15. veljače tekuće godine za prethodnu</w:t>
      </w:r>
    </w:p>
    <w:sectPr w:rsidR="005A59B9" w:rsidRPr="000B342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F3CCB"/>
    <w:multiLevelType w:val="hybridMultilevel"/>
    <w:tmpl w:val="FA566A8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A36639"/>
    <w:multiLevelType w:val="hybridMultilevel"/>
    <w:tmpl w:val="A976828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3F07D0"/>
    <w:multiLevelType w:val="hybridMultilevel"/>
    <w:tmpl w:val="A91E682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2311D4"/>
    <w:multiLevelType w:val="hybridMultilevel"/>
    <w:tmpl w:val="594AC276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AB72D7"/>
    <w:multiLevelType w:val="hybridMultilevel"/>
    <w:tmpl w:val="05DAE40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887112"/>
    <w:multiLevelType w:val="hybridMultilevel"/>
    <w:tmpl w:val="2EDE61F6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F83FD7"/>
    <w:multiLevelType w:val="hybridMultilevel"/>
    <w:tmpl w:val="AA04E9E4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F705AA"/>
    <w:multiLevelType w:val="hybridMultilevel"/>
    <w:tmpl w:val="F2A8B5F8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4C7921"/>
    <w:multiLevelType w:val="hybridMultilevel"/>
    <w:tmpl w:val="97A639E8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4E319A"/>
    <w:multiLevelType w:val="hybridMultilevel"/>
    <w:tmpl w:val="18FAABF2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EB388B"/>
    <w:multiLevelType w:val="hybridMultilevel"/>
    <w:tmpl w:val="E7D09F92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2A6DF3"/>
    <w:multiLevelType w:val="hybridMultilevel"/>
    <w:tmpl w:val="BE0C5C86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E0304A"/>
    <w:multiLevelType w:val="hybridMultilevel"/>
    <w:tmpl w:val="7A3E25B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007DCB"/>
    <w:multiLevelType w:val="hybridMultilevel"/>
    <w:tmpl w:val="36108244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2E74F2"/>
    <w:multiLevelType w:val="hybridMultilevel"/>
    <w:tmpl w:val="8E7E0F1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900715"/>
    <w:multiLevelType w:val="hybridMultilevel"/>
    <w:tmpl w:val="D018C4A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0D73A5"/>
    <w:multiLevelType w:val="hybridMultilevel"/>
    <w:tmpl w:val="C006386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6B1941"/>
    <w:multiLevelType w:val="hybridMultilevel"/>
    <w:tmpl w:val="359E5326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637893"/>
    <w:multiLevelType w:val="hybridMultilevel"/>
    <w:tmpl w:val="CA40B88A"/>
    <w:lvl w:ilvl="0" w:tplc="181A000F">
      <w:start w:val="1"/>
      <w:numFmt w:val="decimal"/>
      <w:lvlText w:val="%1."/>
      <w:lvlJc w:val="left"/>
      <w:pPr>
        <w:ind w:left="1080" w:hanging="360"/>
      </w:pPr>
    </w:lvl>
    <w:lvl w:ilvl="1" w:tplc="181A0019" w:tentative="1">
      <w:start w:val="1"/>
      <w:numFmt w:val="lowerLetter"/>
      <w:lvlText w:val="%2."/>
      <w:lvlJc w:val="left"/>
      <w:pPr>
        <w:ind w:left="1800" w:hanging="360"/>
      </w:pPr>
    </w:lvl>
    <w:lvl w:ilvl="2" w:tplc="181A001B" w:tentative="1">
      <w:start w:val="1"/>
      <w:numFmt w:val="lowerRoman"/>
      <w:lvlText w:val="%3."/>
      <w:lvlJc w:val="right"/>
      <w:pPr>
        <w:ind w:left="2520" w:hanging="180"/>
      </w:pPr>
    </w:lvl>
    <w:lvl w:ilvl="3" w:tplc="181A000F" w:tentative="1">
      <w:start w:val="1"/>
      <w:numFmt w:val="decimal"/>
      <w:lvlText w:val="%4."/>
      <w:lvlJc w:val="left"/>
      <w:pPr>
        <w:ind w:left="3240" w:hanging="360"/>
      </w:pPr>
    </w:lvl>
    <w:lvl w:ilvl="4" w:tplc="181A0019" w:tentative="1">
      <w:start w:val="1"/>
      <w:numFmt w:val="lowerLetter"/>
      <w:lvlText w:val="%5."/>
      <w:lvlJc w:val="left"/>
      <w:pPr>
        <w:ind w:left="3960" w:hanging="360"/>
      </w:pPr>
    </w:lvl>
    <w:lvl w:ilvl="5" w:tplc="181A001B" w:tentative="1">
      <w:start w:val="1"/>
      <w:numFmt w:val="lowerRoman"/>
      <w:lvlText w:val="%6."/>
      <w:lvlJc w:val="right"/>
      <w:pPr>
        <w:ind w:left="4680" w:hanging="180"/>
      </w:pPr>
    </w:lvl>
    <w:lvl w:ilvl="6" w:tplc="181A000F" w:tentative="1">
      <w:start w:val="1"/>
      <w:numFmt w:val="decimal"/>
      <w:lvlText w:val="%7."/>
      <w:lvlJc w:val="left"/>
      <w:pPr>
        <w:ind w:left="5400" w:hanging="360"/>
      </w:pPr>
    </w:lvl>
    <w:lvl w:ilvl="7" w:tplc="181A0019" w:tentative="1">
      <w:start w:val="1"/>
      <w:numFmt w:val="lowerLetter"/>
      <w:lvlText w:val="%8."/>
      <w:lvlJc w:val="left"/>
      <w:pPr>
        <w:ind w:left="6120" w:hanging="360"/>
      </w:pPr>
    </w:lvl>
    <w:lvl w:ilvl="8" w:tplc="18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1BC472F"/>
    <w:multiLevelType w:val="hybridMultilevel"/>
    <w:tmpl w:val="1A28DC5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402341"/>
    <w:multiLevelType w:val="hybridMultilevel"/>
    <w:tmpl w:val="645A322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41248A"/>
    <w:multiLevelType w:val="hybridMultilevel"/>
    <w:tmpl w:val="EFF6779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1E2234"/>
    <w:multiLevelType w:val="hybridMultilevel"/>
    <w:tmpl w:val="CA6C170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DC139E"/>
    <w:multiLevelType w:val="hybridMultilevel"/>
    <w:tmpl w:val="8042EF9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383A63"/>
    <w:multiLevelType w:val="hybridMultilevel"/>
    <w:tmpl w:val="38F8E6A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883DC1"/>
    <w:multiLevelType w:val="hybridMultilevel"/>
    <w:tmpl w:val="92EE1924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715384"/>
    <w:multiLevelType w:val="hybridMultilevel"/>
    <w:tmpl w:val="8528EF7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894D84"/>
    <w:multiLevelType w:val="hybridMultilevel"/>
    <w:tmpl w:val="EFF2A8E8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E4605EF"/>
    <w:multiLevelType w:val="hybridMultilevel"/>
    <w:tmpl w:val="7ECCEA06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FE3CA1"/>
    <w:multiLevelType w:val="hybridMultilevel"/>
    <w:tmpl w:val="678E3632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7495410">
    <w:abstractNumId w:val="12"/>
  </w:num>
  <w:num w:numId="2" w16cid:durableId="886575487">
    <w:abstractNumId w:val="26"/>
  </w:num>
  <w:num w:numId="3" w16cid:durableId="816458231">
    <w:abstractNumId w:val="10"/>
  </w:num>
  <w:num w:numId="4" w16cid:durableId="991256282">
    <w:abstractNumId w:val="9"/>
  </w:num>
  <w:num w:numId="5" w16cid:durableId="468088281">
    <w:abstractNumId w:val="22"/>
  </w:num>
  <w:num w:numId="6" w16cid:durableId="279075711">
    <w:abstractNumId w:val="20"/>
  </w:num>
  <w:num w:numId="7" w16cid:durableId="1015307529">
    <w:abstractNumId w:val="27"/>
  </w:num>
  <w:num w:numId="8" w16cid:durableId="538321983">
    <w:abstractNumId w:val="15"/>
  </w:num>
  <w:num w:numId="9" w16cid:durableId="562762848">
    <w:abstractNumId w:val="17"/>
  </w:num>
  <w:num w:numId="10" w16cid:durableId="1958102211">
    <w:abstractNumId w:val="8"/>
  </w:num>
  <w:num w:numId="11" w16cid:durableId="246159189">
    <w:abstractNumId w:val="14"/>
  </w:num>
  <w:num w:numId="12" w16cid:durableId="454715328">
    <w:abstractNumId w:val="3"/>
  </w:num>
  <w:num w:numId="13" w16cid:durableId="453795042">
    <w:abstractNumId w:val="1"/>
  </w:num>
  <w:num w:numId="14" w16cid:durableId="950554022">
    <w:abstractNumId w:val="0"/>
  </w:num>
  <w:num w:numId="15" w16cid:durableId="867987499">
    <w:abstractNumId w:val="24"/>
  </w:num>
  <w:num w:numId="16" w16cid:durableId="1395202912">
    <w:abstractNumId w:val="19"/>
  </w:num>
  <w:num w:numId="17" w16cid:durableId="813059848">
    <w:abstractNumId w:val="11"/>
  </w:num>
  <w:num w:numId="18" w16cid:durableId="1702167608">
    <w:abstractNumId w:val="28"/>
  </w:num>
  <w:num w:numId="19" w16cid:durableId="2096901781">
    <w:abstractNumId w:val="13"/>
  </w:num>
  <w:num w:numId="20" w16cid:durableId="284309009">
    <w:abstractNumId w:val="18"/>
  </w:num>
  <w:num w:numId="21" w16cid:durableId="2013488721">
    <w:abstractNumId w:val="29"/>
  </w:num>
  <w:num w:numId="22" w16cid:durableId="126507182">
    <w:abstractNumId w:val="21"/>
  </w:num>
  <w:num w:numId="23" w16cid:durableId="48770433">
    <w:abstractNumId w:val="25"/>
  </w:num>
  <w:num w:numId="24" w16cid:durableId="357464239">
    <w:abstractNumId w:val="6"/>
  </w:num>
  <w:num w:numId="25" w16cid:durableId="2000500990">
    <w:abstractNumId w:val="4"/>
  </w:num>
  <w:num w:numId="26" w16cid:durableId="827792515">
    <w:abstractNumId w:val="2"/>
  </w:num>
  <w:num w:numId="27" w16cid:durableId="1812669180">
    <w:abstractNumId w:val="16"/>
  </w:num>
  <w:num w:numId="28" w16cid:durableId="2017028767">
    <w:abstractNumId w:val="7"/>
  </w:num>
  <w:num w:numId="29" w16cid:durableId="549727178">
    <w:abstractNumId w:val="5"/>
  </w:num>
  <w:num w:numId="30" w16cid:durableId="511913031">
    <w:abstractNumId w:val="23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427"/>
    <w:rsid w:val="00027CA7"/>
    <w:rsid w:val="000A6221"/>
    <w:rsid w:val="000B0B06"/>
    <w:rsid w:val="000B2117"/>
    <w:rsid w:val="000B342F"/>
    <w:rsid w:val="00122DDB"/>
    <w:rsid w:val="00146C71"/>
    <w:rsid w:val="001609E9"/>
    <w:rsid w:val="0018365A"/>
    <w:rsid w:val="001A50E9"/>
    <w:rsid w:val="00213411"/>
    <w:rsid w:val="00215269"/>
    <w:rsid w:val="00235B86"/>
    <w:rsid w:val="00254482"/>
    <w:rsid w:val="002763EF"/>
    <w:rsid w:val="002A761E"/>
    <w:rsid w:val="003B6109"/>
    <w:rsid w:val="00402B86"/>
    <w:rsid w:val="004315B8"/>
    <w:rsid w:val="00457653"/>
    <w:rsid w:val="00486983"/>
    <w:rsid w:val="004B4BA5"/>
    <w:rsid w:val="004D5D2A"/>
    <w:rsid w:val="004E5F70"/>
    <w:rsid w:val="00514308"/>
    <w:rsid w:val="00581840"/>
    <w:rsid w:val="005A59B9"/>
    <w:rsid w:val="005F508C"/>
    <w:rsid w:val="006A1F93"/>
    <w:rsid w:val="006A29BD"/>
    <w:rsid w:val="00726427"/>
    <w:rsid w:val="007F2536"/>
    <w:rsid w:val="008109F9"/>
    <w:rsid w:val="009236E6"/>
    <w:rsid w:val="009278BB"/>
    <w:rsid w:val="00940385"/>
    <w:rsid w:val="00950403"/>
    <w:rsid w:val="00955638"/>
    <w:rsid w:val="009C1EC4"/>
    <w:rsid w:val="009D4AFB"/>
    <w:rsid w:val="00A06901"/>
    <w:rsid w:val="00A34FC3"/>
    <w:rsid w:val="00AC077B"/>
    <w:rsid w:val="00C875A2"/>
    <w:rsid w:val="00C934B9"/>
    <w:rsid w:val="00CB7F15"/>
    <w:rsid w:val="00D65A39"/>
    <w:rsid w:val="00D762F3"/>
    <w:rsid w:val="00DB74BF"/>
    <w:rsid w:val="00DD08A3"/>
    <w:rsid w:val="00DF62E8"/>
    <w:rsid w:val="00E255E9"/>
    <w:rsid w:val="00E340AB"/>
    <w:rsid w:val="00E4728E"/>
    <w:rsid w:val="00E61F1A"/>
    <w:rsid w:val="00EA589E"/>
    <w:rsid w:val="00EB01FC"/>
    <w:rsid w:val="00EB5F16"/>
    <w:rsid w:val="00EC4A3E"/>
    <w:rsid w:val="00EF1D0F"/>
    <w:rsid w:val="00F136A3"/>
    <w:rsid w:val="00F54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6DC92"/>
  <w15:chartTrackingRefBased/>
  <w15:docId w15:val="{69CE41E8-D6FD-45E8-A268-A08A50E52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64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64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6427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64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6427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64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64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64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64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6427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642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6427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6427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6427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64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64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64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64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64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64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642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64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642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64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64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6427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6427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6427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6427"/>
    <w:rPr>
      <w:b/>
      <w:bCs/>
      <w:smallCaps/>
      <w:color w:val="365F91" w:themeColor="accent1" w:themeShade="BF"/>
      <w:spacing w:val="5"/>
    </w:rPr>
  </w:style>
  <w:style w:type="paragraph" w:styleId="NoSpacing">
    <w:name w:val="No Spacing"/>
    <w:uiPriority w:val="1"/>
    <w:qFormat/>
    <w:rsid w:val="00726427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278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278B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278B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78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78B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9C5381-44D5-4BF9-BF02-789378E27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6</Pages>
  <Words>1226</Words>
  <Characters>6994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Lucija Hrgovcic</dc:creator>
  <cp:keywords/>
  <dc:description/>
  <cp:lastModifiedBy>Lucija Hrgovcic</cp:lastModifiedBy>
  <cp:revision>7</cp:revision>
  <cp:lastPrinted>2025-11-03T11:28:00Z</cp:lastPrinted>
  <dcterms:created xsi:type="dcterms:W3CDTF">2025-11-03T08:42:00Z</dcterms:created>
  <dcterms:modified xsi:type="dcterms:W3CDTF">2025-11-03T11:28:00Z</dcterms:modified>
</cp:coreProperties>
</file>